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转专业处理操作指南</w:t>
      </w:r>
    </w:p>
    <w:p>
      <w:pPr>
        <w:jc w:val="center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（学生操作指南）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420" w:firstLineChars="15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登录教务网络管理系统（青果教务管理系统），网址：</w:t>
      </w: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HYPERLINK "https://jwxt.tjnu.edu.cn/tjsfjw/cas/login.action"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Style w:val="7"/>
          <w:rFonts w:hint="eastAsia" w:ascii="仿宋" w:hAnsi="仿宋" w:eastAsia="仿宋" w:cs="仿宋"/>
          <w:sz w:val="30"/>
          <w:szCs w:val="30"/>
        </w:rPr>
        <w:t>https://jwxt.tjnu.edu.cn/tjsfjw/cas/login.action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10"/>
          <w:szCs w:val="10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3121025"/>
            <wp:effectExtent l="0" t="0" r="7620" b="3175"/>
            <wp:docPr id="3" name="图片 3" descr="QQ浏览器截屏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浏览器截屏未命名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2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2.点击“学籍异动”模块进入。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3612515"/>
            <wp:effectExtent l="0" t="0" r="12700" b="6985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61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3.点击“申请转专业”按钮，查看报名专业。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2658745"/>
            <wp:effectExtent l="0" t="0" r="12065" b="8255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65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4.填写本人电话号码，点击报名专业后面的“申请”按钮，完成报名。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drawing>
          <wp:inline distT="0" distB="0" distL="0" distR="0">
            <wp:extent cx="5274310" cy="2492375"/>
            <wp:effectExtent l="0" t="0" r="2540" b="31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10"/>
          <w:szCs w:val="10"/>
        </w:rPr>
      </w:pPr>
    </w:p>
    <w:p>
      <w:r>
        <w:drawing>
          <wp:inline distT="0" distB="0" distL="114300" distR="114300">
            <wp:extent cx="5270500" cy="2457450"/>
            <wp:effectExtent l="0" t="0" r="635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9BC068"/>
    <w:multiLevelType w:val="singleLevel"/>
    <w:tmpl w:val="B29BC0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BlNGNiNGI3ZTQxYmRkNDgyZGJiYzYxNzExZWIxNWQifQ=="/>
  </w:docVars>
  <w:rsids>
    <w:rsidRoot w:val="004236ED"/>
    <w:rsid w:val="00071F10"/>
    <w:rsid w:val="004236ED"/>
    <w:rsid w:val="00682A1E"/>
    <w:rsid w:val="009A03DE"/>
    <w:rsid w:val="00D54083"/>
    <w:rsid w:val="00EB034A"/>
    <w:rsid w:val="42AD3A86"/>
    <w:rsid w:val="4323093B"/>
    <w:rsid w:val="49A45E1B"/>
    <w:rsid w:val="580914A4"/>
    <w:rsid w:val="6247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108</Words>
  <Characters>159</Characters>
  <Lines>2</Lines>
  <Paragraphs>1</Paragraphs>
  <TotalTime>1</TotalTime>
  <ScaleCrop>false</ScaleCrop>
  <LinksUpToDate>false</LinksUpToDate>
  <CharactersWithSpaces>162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2018-04-16T07:27:00Z</dcterms:created>
  <dc:creator>Administrator</dc:creator>
  <cp:lastModifiedBy>dell</cp:lastModifiedBy>
  <dcterms:modified xsi:type="dcterms:W3CDTF">2023-04-17T06:16:22Z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230246AAB4714582AC1E4C54997DB508</vt:lpwstr>
  </property>
</Properties>
</file>